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8D40" w14:textId="23EDD84D" w:rsidR="00785B20" w:rsidRDefault="00785B20" w:rsidP="000D7387">
      <w:pPr>
        <w:spacing w:before="220" w:after="2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Nota: Acest formular, completat si semnat de acționarul persoana fizica sau de reprezentantul legal al acționarului persoana juridica, însoțit de toate documentele specificate in prezentul si in Procedura privind exercitarea dreptului de vot  prin corespondență, de către acționarii BAD RULMENTI S.A. BRASOV (Procedura este disponibila la sediul societății si pe </w:t>
      </w:r>
      <w:r w:rsidRPr="00410C56">
        <w:rPr>
          <w:rFonts w:ascii="Times New Roman" w:hAnsi="Times New Roman" w:cs="Times New Roman"/>
          <w:color w:val="000000"/>
          <w:sz w:val="24"/>
          <w:szCs w:val="24"/>
          <w:lang w:val="ro-RO"/>
        </w:rPr>
        <w:t>www.rulmenti-badr.ro)</w:t>
      </w:r>
      <w:r w:rsidRPr="00410C56">
        <w:rPr>
          <w:rFonts w:ascii="Times New Roman" w:hAnsi="Times New Roman" w:cs="Times New Roman"/>
          <w:color w:val="006699"/>
          <w:sz w:val="24"/>
          <w:szCs w:val="24"/>
          <w:lang w:val="ro-RO"/>
        </w:rPr>
        <w:t xml:space="preserve">, </w:t>
      </w:r>
      <w:r w:rsidRPr="00410C56">
        <w:rPr>
          <w:rFonts w:ascii="Times New Roman" w:hAnsi="Times New Roman" w:cs="Times New Roman"/>
          <w:b/>
          <w:bCs/>
          <w:i/>
          <w:iCs/>
          <w:color w:val="006699"/>
          <w:sz w:val="24"/>
          <w:szCs w:val="24"/>
          <w:lang w:val="ro-RO"/>
        </w:rPr>
        <w:t>trebuie sa parvină Societății in original,</w:t>
      </w:r>
      <w:r w:rsidRPr="00410C56">
        <w:rPr>
          <w:rFonts w:ascii="Times New Roman" w:hAnsi="Times New Roman" w:cs="Times New Roman"/>
          <w:color w:val="006699"/>
          <w:sz w:val="24"/>
          <w:szCs w:val="24"/>
          <w:lang w:val="ro-RO"/>
        </w:rPr>
        <w:t xml:space="preserve"> in condițiile si cu respectarea termenelor specificate in anunțul de convocare si/sau in procedura mai sus menționată.</w:t>
      </w:r>
    </w:p>
    <w:p w14:paraId="2936C49E" w14:textId="77777777" w:rsidR="00785B20" w:rsidRPr="001F5824" w:rsidRDefault="00785B20" w:rsidP="003D7FE3">
      <w:pPr>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FORMULAR DE VOT PRIN CORESPONDENTA</w:t>
      </w:r>
    </w:p>
    <w:p w14:paraId="35219852" w14:textId="01CA6A83" w:rsidR="00785B20" w:rsidRPr="001F5824" w:rsidRDefault="00785B20" w:rsidP="000D7387">
      <w:pPr>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 xml:space="preserve">pentru Adunarea Generala Ordinara a </w:t>
      </w:r>
      <w:r w:rsidR="005469AB" w:rsidRPr="001F5824">
        <w:rPr>
          <w:rFonts w:ascii="Times New Roman" w:hAnsi="Times New Roman" w:cs="Times New Roman"/>
          <w:b/>
          <w:bCs/>
          <w:color w:val="006699"/>
          <w:sz w:val="24"/>
          <w:szCs w:val="24"/>
          <w:lang w:val="ro-RO"/>
        </w:rPr>
        <w:t>Ac</w:t>
      </w:r>
      <w:r w:rsidR="005469AB">
        <w:rPr>
          <w:rFonts w:ascii="Times New Roman" w:hAnsi="Times New Roman" w:cs="Times New Roman"/>
          <w:b/>
          <w:bCs/>
          <w:color w:val="006699"/>
          <w:sz w:val="24"/>
          <w:szCs w:val="24"/>
          <w:lang w:val="ro-RO"/>
        </w:rPr>
        <w:t>ț</w:t>
      </w:r>
      <w:r w:rsidR="005469AB" w:rsidRPr="001F5824">
        <w:rPr>
          <w:rFonts w:ascii="Times New Roman" w:hAnsi="Times New Roman" w:cs="Times New Roman"/>
          <w:b/>
          <w:bCs/>
          <w:color w:val="006699"/>
          <w:sz w:val="24"/>
          <w:szCs w:val="24"/>
          <w:lang w:val="ro-RO"/>
        </w:rPr>
        <w:t>ionarilor</w:t>
      </w:r>
      <w:r w:rsidRPr="001F5824">
        <w:rPr>
          <w:rFonts w:ascii="Times New Roman" w:hAnsi="Times New Roman" w:cs="Times New Roman"/>
          <w:b/>
          <w:bCs/>
          <w:color w:val="006699"/>
          <w:sz w:val="24"/>
          <w:szCs w:val="24"/>
          <w:lang w:val="ro-RO"/>
        </w:rPr>
        <w:t xml:space="preserve"> </w:t>
      </w:r>
    </w:p>
    <w:p w14:paraId="64DD6119" w14:textId="77777777" w:rsidR="00785B20" w:rsidRPr="001F5824" w:rsidRDefault="00785B20" w:rsidP="000D7387">
      <w:pPr>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BAD RULMENTI S.A. BRASOV</w:t>
      </w:r>
    </w:p>
    <w:p w14:paraId="1BE2D7B9" w14:textId="50A5F1CD" w:rsidR="00785B20" w:rsidRPr="001F5824" w:rsidRDefault="00785B20" w:rsidP="000D7387">
      <w:pPr>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 xml:space="preserve">convocata pentru data de  </w:t>
      </w:r>
      <w:r w:rsidR="00270846">
        <w:rPr>
          <w:rFonts w:ascii="Times New Roman" w:hAnsi="Times New Roman" w:cs="Times New Roman"/>
          <w:b/>
          <w:bCs/>
          <w:color w:val="006699"/>
          <w:sz w:val="24"/>
          <w:szCs w:val="24"/>
          <w:lang w:val="ro-RO"/>
        </w:rPr>
        <w:t>28</w:t>
      </w:r>
      <w:r w:rsidRPr="001F5824">
        <w:rPr>
          <w:rFonts w:ascii="Times New Roman" w:hAnsi="Times New Roman" w:cs="Times New Roman"/>
          <w:b/>
          <w:bCs/>
          <w:color w:val="006699"/>
          <w:sz w:val="24"/>
          <w:szCs w:val="24"/>
          <w:lang w:val="ro-RO"/>
        </w:rPr>
        <w:t>/</w:t>
      </w:r>
      <w:r w:rsidR="00270846">
        <w:rPr>
          <w:rFonts w:ascii="Times New Roman" w:hAnsi="Times New Roman" w:cs="Times New Roman"/>
          <w:b/>
          <w:bCs/>
          <w:color w:val="006699"/>
          <w:sz w:val="24"/>
          <w:szCs w:val="24"/>
          <w:lang w:val="ro-RO"/>
        </w:rPr>
        <w:t>29</w:t>
      </w:r>
      <w:r w:rsidRPr="001F5824">
        <w:rPr>
          <w:rFonts w:ascii="Times New Roman" w:hAnsi="Times New Roman" w:cs="Times New Roman"/>
          <w:b/>
          <w:bCs/>
          <w:color w:val="006699"/>
          <w:sz w:val="24"/>
          <w:szCs w:val="24"/>
          <w:lang w:val="ro-RO"/>
        </w:rPr>
        <w:t>.</w:t>
      </w:r>
      <w:r w:rsidR="00BC284B">
        <w:rPr>
          <w:rFonts w:ascii="Times New Roman" w:hAnsi="Times New Roman" w:cs="Times New Roman"/>
          <w:b/>
          <w:bCs/>
          <w:color w:val="006699"/>
          <w:sz w:val="24"/>
          <w:szCs w:val="24"/>
          <w:lang w:val="ro-RO"/>
        </w:rPr>
        <w:t>03</w:t>
      </w:r>
      <w:r w:rsidRPr="001F5824">
        <w:rPr>
          <w:rFonts w:ascii="Times New Roman" w:hAnsi="Times New Roman" w:cs="Times New Roman"/>
          <w:b/>
          <w:bCs/>
          <w:color w:val="006699"/>
          <w:sz w:val="24"/>
          <w:szCs w:val="24"/>
          <w:lang w:val="ro-RO"/>
        </w:rPr>
        <w:t>.202</w:t>
      </w:r>
      <w:r w:rsidR="00BC284B">
        <w:rPr>
          <w:rFonts w:ascii="Times New Roman" w:hAnsi="Times New Roman" w:cs="Times New Roman"/>
          <w:b/>
          <w:bCs/>
          <w:color w:val="006699"/>
          <w:sz w:val="24"/>
          <w:szCs w:val="24"/>
          <w:lang w:val="ro-RO"/>
        </w:rPr>
        <w:t>3</w:t>
      </w:r>
    </w:p>
    <w:p w14:paraId="408BAC8C" w14:textId="77CFF5BB" w:rsidR="00785B20" w:rsidRPr="00410C56" w:rsidRDefault="00785B20" w:rsidP="003D7FE3">
      <w:pPr>
        <w:pStyle w:val="BodyText3"/>
        <w:spacing w:before="120"/>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Subscrisa</w:t>
      </w:r>
      <w:r w:rsidRPr="00410C56">
        <w:rPr>
          <w:rFonts w:ascii="Times New Roman" w:hAnsi="Times New Roman" w:cs="Times New Roman"/>
          <w:sz w:val="24"/>
          <w:szCs w:val="24"/>
          <w:lang w:val="ro-RO"/>
        </w:rPr>
        <w:t xml:space="preserve"> ........................................................................................, cu sediul in</w:t>
      </w:r>
      <w:r w:rsidR="00BB0E03">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w:t>
      </w:r>
      <w:r w:rsidR="00BB0E03">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w:t>
      </w:r>
      <w:r w:rsidR="00BB0E03">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 xml:space="preserve">înmatriculată la Registrul </w:t>
      </w:r>
      <w:r w:rsidR="00A4739C" w:rsidRPr="00410C56">
        <w:rPr>
          <w:rFonts w:ascii="Times New Roman" w:hAnsi="Times New Roman" w:cs="Times New Roman"/>
          <w:sz w:val="24"/>
          <w:szCs w:val="24"/>
          <w:lang w:val="ro-RO"/>
        </w:rPr>
        <w:t>Comerțului</w:t>
      </w:r>
      <w:r w:rsidRPr="00410C56">
        <w:rPr>
          <w:rFonts w:ascii="Times New Roman" w:hAnsi="Times New Roman" w:cs="Times New Roman"/>
          <w:sz w:val="24"/>
          <w:szCs w:val="24"/>
          <w:lang w:val="ro-RO"/>
        </w:rPr>
        <w:t xml:space="preserve"> ................... sub nr. .........................., având cod de înregistrare fiscala .........................., tel contact ......................... de</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inătoare a ...........................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nominative emise de BAD RULMENTI S.A. BRASOV, înmatriculata la Oficiul Registrului Comer</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ului de pe lângă Tribunalul Brașov sub nr. J08/34/1991, Cod Unic de Înregistrare RO1094542 („Societatea”), reprezentând ..........................% din numărul total de 26.731.971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ale Societă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 care îmi conferă un număr de ................................ drepturi de vot in Adunarea Generala Ordinara a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reprezentata legal prin ....................................................., in calitate de ..........................................., identificat cu C.I. / B.I.  seria ....... nr. ................. emis de .................., la data de .................., CNP ..........................,</w:t>
      </w:r>
    </w:p>
    <w:p w14:paraId="49674E13" w14:textId="44EA9E84" w:rsidR="00785B20" w:rsidRPr="00410C56" w:rsidRDefault="00785B20" w:rsidP="000D7387">
      <w:pPr>
        <w:spacing w:after="120"/>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Subsemnatul</w:t>
      </w:r>
      <w:r w:rsidRPr="00410C56">
        <w:rPr>
          <w:rFonts w:ascii="Times New Roman" w:hAnsi="Times New Roman" w:cs="Times New Roman"/>
          <w:sz w:val="24"/>
          <w:szCs w:val="24"/>
          <w:lang w:val="ro-RO"/>
        </w:rPr>
        <w:t xml:space="preserve">......................................................................, domiciliat in ............................................, CI/BI seria ........... nr. ............................., CNP .................................., tel contact ..............................., deținător a ............................. </w:t>
      </w:r>
      <w:r w:rsidR="00A4739C" w:rsidRPr="00410C56">
        <w:rPr>
          <w:rFonts w:ascii="Times New Roman" w:hAnsi="Times New Roman" w:cs="Times New Roman"/>
          <w:sz w:val="24"/>
          <w:szCs w:val="24"/>
          <w:lang w:val="ro-RO"/>
        </w:rPr>
        <w:t>acțiuni</w:t>
      </w:r>
      <w:r w:rsidRPr="00410C56">
        <w:rPr>
          <w:rFonts w:ascii="Times New Roman" w:hAnsi="Times New Roman" w:cs="Times New Roman"/>
          <w:sz w:val="24"/>
          <w:szCs w:val="24"/>
          <w:lang w:val="ro-RO"/>
        </w:rPr>
        <w:t xml:space="preserve"> nominative, emise de BAD RULMENTI S.A. BRASOV, înmatriculata la Oficiul Registrului Comer</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ului de pe lângă Tribunalul Brașov sub nr. J08/34/1991, Cod Unic de Înregistrare RO1094542 („Societatea”), reprezentând ..........................% din numărul total de 26.731.971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ale Societății care îmi conferă un număr de ................................ drepturi de vot in Adunarea Generala Ordinara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BAD RULMENTI S.A. BRASOV</w:t>
      </w:r>
    </w:p>
    <w:p w14:paraId="1B2B193A" w14:textId="00130797" w:rsidR="00785B20" w:rsidRPr="00410C56" w:rsidRDefault="00785B20" w:rsidP="002D404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având cunoștin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ă de ordinea de zi a ședin</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ei Adunării Generale Ordinare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 xml:space="preserve">ionarilor BAD RULMENTI S.A. BRASOV convocata pentru data de </w:t>
      </w:r>
      <w:r w:rsidR="00270846">
        <w:rPr>
          <w:rFonts w:ascii="Times New Roman" w:hAnsi="Times New Roman" w:cs="Times New Roman"/>
          <w:sz w:val="24"/>
          <w:szCs w:val="24"/>
          <w:lang w:val="ro-RO"/>
        </w:rPr>
        <w:t>28</w:t>
      </w:r>
      <w:r w:rsidRPr="00410C56">
        <w:rPr>
          <w:rFonts w:ascii="Times New Roman" w:hAnsi="Times New Roman" w:cs="Times New Roman"/>
          <w:sz w:val="24"/>
          <w:szCs w:val="24"/>
          <w:lang w:val="ro-RO"/>
        </w:rPr>
        <w:t>/</w:t>
      </w:r>
      <w:r w:rsidR="00270846">
        <w:rPr>
          <w:rFonts w:ascii="Times New Roman" w:hAnsi="Times New Roman" w:cs="Times New Roman"/>
          <w:sz w:val="24"/>
          <w:szCs w:val="24"/>
          <w:lang w:val="ro-RO"/>
        </w:rPr>
        <w:t>29</w:t>
      </w:r>
      <w:r w:rsidRPr="00410C56">
        <w:rPr>
          <w:rFonts w:ascii="Times New Roman" w:hAnsi="Times New Roman" w:cs="Times New Roman"/>
          <w:sz w:val="24"/>
          <w:szCs w:val="24"/>
          <w:lang w:val="ro-RO"/>
        </w:rPr>
        <w:t>.</w:t>
      </w:r>
      <w:r w:rsidR="001F09C1">
        <w:rPr>
          <w:rFonts w:ascii="Times New Roman" w:hAnsi="Times New Roman" w:cs="Times New Roman"/>
          <w:sz w:val="24"/>
          <w:szCs w:val="24"/>
          <w:lang w:val="ro-RO"/>
        </w:rPr>
        <w:t>03</w:t>
      </w:r>
      <w:r w:rsidRPr="00410C56">
        <w:rPr>
          <w:rFonts w:ascii="Times New Roman" w:hAnsi="Times New Roman" w:cs="Times New Roman"/>
          <w:sz w:val="24"/>
          <w:szCs w:val="24"/>
          <w:lang w:val="ro-RO"/>
        </w:rPr>
        <w:t>.202</w:t>
      </w:r>
      <w:r w:rsidR="001F09C1">
        <w:rPr>
          <w:rFonts w:ascii="Times New Roman" w:hAnsi="Times New Roman" w:cs="Times New Roman"/>
          <w:sz w:val="24"/>
          <w:szCs w:val="24"/>
          <w:lang w:val="ro-RO"/>
        </w:rPr>
        <w:t>3</w:t>
      </w:r>
      <w:r w:rsidRPr="00410C56">
        <w:rPr>
          <w:rFonts w:ascii="Times New Roman" w:hAnsi="Times New Roman" w:cs="Times New Roman"/>
          <w:sz w:val="24"/>
          <w:szCs w:val="24"/>
          <w:lang w:val="ro-RO"/>
        </w:rPr>
        <w:t xml:space="preserve"> ora 12:00 si de documenta</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ia si materialele informative puse la dispozi</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ie de BAD RULMENTI S.A. BRASOV , in legătură cu ordinea de zi, în</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eleg sa particip si sa îmi exercit prin corespondenta drepturile de vot aferente de</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inerilor de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înregistrate in Registrul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la data de referința a Adunării Generale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 xml:space="preserve">ionarilor care va avea loc in data de </w:t>
      </w:r>
      <w:r w:rsidR="00270846">
        <w:rPr>
          <w:rFonts w:ascii="Times New Roman" w:hAnsi="Times New Roman" w:cs="Times New Roman"/>
          <w:sz w:val="24"/>
          <w:szCs w:val="24"/>
          <w:lang w:val="ro-RO"/>
        </w:rPr>
        <w:t>28</w:t>
      </w:r>
      <w:r w:rsidRPr="00410C56">
        <w:rPr>
          <w:rFonts w:ascii="Times New Roman" w:hAnsi="Times New Roman" w:cs="Times New Roman"/>
          <w:sz w:val="24"/>
          <w:szCs w:val="24"/>
          <w:lang w:val="ro-RO"/>
        </w:rPr>
        <w:t>.</w:t>
      </w:r>
      <w:r w:rsidR="001F09C1">
        <w:rPr>
          <w:rFonts w:ascii="Times New Roman" w:hAnsi="Times New Roman" w:cs="Times New Roman"/>
          <w:sz w:val="24"/>
          <w:szCs w:val="24"/>
          <w:lang w:val="ro-RO"/>
        </w:rPr>
        <w:t>03</w:t>
      </w:r>
      <w:r w:rsidRPr="00410C56">
        <w:rPr>
          <w:rFonts w:ascii="Times New Roman" w:hAnsi="Times New Roman" w:cs="Times New Roman"/>
          <w:sz w:val="24"/>
          <w:szCs w:val="24"/>
          <w:lang w:val="ro-RO"/>
        </w:rPr>
        <w:t>.202</w:t>
      </w:r>
      <w:r w:rsidR="001F09C1">
        <w:rPr>
          <w:rFonts w:ascii="Times New Roman" w:hAnsi="Times New Roman" w:cs="Times New Roman"/>
          <w:sz w:val="24"/>
          <w:szCs w:val="24"/>
          <w:lang w:val="ro-RO"/>
        </w:rPr>
        <w:t>3</w:t>
      </w:r>
      <w:r w:rsidRPr="00410C56">
        <w:rPr>
          <w:rFonts w:ascii="Times New Roman" w:hAnsi="Times New Roman" w:cs="Times New Roman"/>
          <w:sz w:val="24"/>
          <w:szCs w:val="24"/>
          <w:lang w:val="ro-RO"/>
        </w:rPr>
        <w:t xml:space="preserve"> la sediul societă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 din Brașov, str. Zizinului nr.111, sau la data tinerii celei de-a doua convocări (</w:t>
      </w:r>
      <w:r w:rsidR="00270846">
        <w:rPr>
          <w:rFonts w:ascii="Times New Roman" w:hAnsi="Times New Roman" w:cs="Times New Roman"/>
          <w:sz w:val="24"/>
          <w:szCs w:val="24"/>
          <w:lang w:val="ro-RO"/>
        </w:rPr>
        <w:t>29</w:t>
      </w:r>
      <w:r w:rsidRPr="00410C56">
        <w:rPr>
          <w:rFonts w:ascii="Times New Roman" w:hAnsi="Times New Roman" w:cs="Times New Roman"/>
          <w:sz w:val="24"/>
          <w:szCs w:val="24"/>
          <w:lang w:val="ro-RO"/>
        </w:rPr>
        <w:t>.</w:t>
      </w:r>
      <w:r w:rsidR="001F09C1">
        <w:rPr>
          <w:rFonts w:ascii="Times New Roman" w:hAnsi="Times New Roman" w:cs="Times New Roman"/>
          <w:sz w:val="24"/>
          <w:szCs w:val="24"/>
          <w:lang w:val="ro-RO"/>
        </w:rPr>
        <w:t>03</w:t>
      </w:r>
      <w:r w:rsidRPr="00410C56">
        <w:rPr>
          <w:rFonts w:ascii="Times New Roman" w:hAnsi="Times New Roman" w:cs="Times New Roman"/>
          <w:sz w:val="24"/>
          <w:szCs w:val="24"/>
          <w:lang w:val="ro-RO"/>
        </w:rPr>
        <w:t>.202</w:t>
      </w:r>
      <w:r w:rsidR="001F09C1">
        <w:rPr>
          <w:rFonts w:ascii="Times New Roman" w:hAnsi="Times New Roman" w:cs="Times New Roman"/>
          <w:sz w:val="24"/>
          <w:szCs w:val="24"/>
          <w:lang w:val="ro-RO"/>
        </w:rPr>
        <w:t>3</w:t>
      </w:r>
      <w:r w:rsidRPr="00410C56">
        <w:rPr>
          <w:rFonts w:ascii="Times New Roman" w:hAnsi="Times New Roman" w:cs="Times New Roman"/>
          <w:sz w:val="24"/>
          <w:szCs w:val="24"/>
          <w:lang w:val="ro-RO"/>
        </w:rPr>
        <w:t>), in cazul in care cea dintâi nu s-ar putea tine, asupra punctelor înscrise pe ordinea de zi a acestei Adunări Generale Ordinare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după cum urmează :</w:t>
      </w:r>
    </w:p>
    <w:p w14:paraId="5F73963E" w14:textId="32F1B2D1"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 (se va bifa op</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iunea in rubrica corespunzătoare):</w:t>
      </w:r>
    </w:p>
    <w:p w14:paraId="6F07C3EB" w14:textId="77777777" w:rsidR="00785B20" w:rsidRPr="00410C56" w:rsidRDefault="00785B20" w:rsidP="003D7FE3">
      <w:pPr>
        <w:spacing w:before="240"/>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Ordinea de zi a Adunării Generale ordinare a Acționarilor: </w:t>
      </w:r>
    </w:p>
    <w:p w14:paraId="17F3F8FF" w14:textId="77777777" w:rsidR="00785B20" w:rsidRPr="00410C56" w:rsidRDefault="00785B20" w:rsidP="000D7387">
      <w:pPr>
        <w:rPr>
          <w:rFonts w:ascii="Times New Roman" w:hAnsi="Times New Roman" w:cs="Times New Roman"/>
          <w:sz w:val="24"/>
          <w:szCs w:val="24"/>
          <w:lang w:val="ro-RO"/>
        </w:rPr>
      </w:pPr>
    </w:p>
    <w:p w14:paraId="05A41466" w14:textId="1DBE2144" w:rsidR="00785B20" w:rsidRDefault="00007C28" w:rsidP="00007C28">
      <w:pPr>
        <w:numPr>
          <w:ilvl w:val="0"/>
          <w:numId w:val="3"/>
        </w:numPr>
        <w:jc w:val="both"/>
        <w:rPr>
          <w:rFonts w:ascii="Times New Roman" w:hAnsi="Times New Roman" w:cs="Times New Roman"/>
          <w:sz w:val="24"/>
          <w:szCs w:val="24"/>
          <w:lang w:val="ro-RO"/>
        </w:rPr>
      </w:pPr>
      <w:r w:rsidRPr="00007C28">
        <w:rPr>
          <w:rFonts w:ascii="Times New Roman" w:hAnsi="Times New Roman" w:cs="Times New Roman"/>
          <w:sz w:val="24"/>
          <w:szCs w:val="24"/>
          <w:lang w:val="ro-RO"/>
        </w:rPr>
        <w:t>Aprobar</w:t>
      </w:r>
      <w:r>
        <w:rPr>
          <w:rFonts w:ascii="Times New Roman" w:hAnsi="Times New Roman" w:cs="Times New Roman"/>
          <w:sz w:val="24"/>
          <w:szCs w:val="24"/>
          <w:lang w:val="ro-RO"/>
        </w:rPr>
        <w:t>ea</w:t>
      </w:r>
      <w:r w:rsidRPr="00007C28">
        <w:rPr>
          <w:rFonts w:ascii="Times New Roman" w:hAnsi="Times New Roman" w:cs="Times New Roman"/>
          <w:sz w:val="24"/>
          <w:szCs w:val="24"/>
          <w:lang w:val="ro-RO"/>
        </w:rPr>
        <w:t xml:space="preserve"> </w:t>
      </w:r>
      <w:bookmarkStart w:id="0" w:name="_Hlk128088790"/>
      <w:r w:rsidRPr="00007C28">
        <w:rPr>
          <w:rFonts w:ascii="Times New Roman" w:hAnsi="Times New Roman" w:cs="Times New Roman"/>
          <w:sz w:val="24"/>
          <w:szCs w:val="24"/>
          <w:lang w:val="ro-RO"/>
        </w:rPr>
        <w:t>Raportul</w:t>
      </w:r>
      <w:r>
        <w:rPr>
          <w:rFonts w:ascii="Times New Roman" w:hAnsi="Times New Roman" w:cs="Times New Roman"/>
          <w:sz w:val="24"/>
          <w:szCs w:val="24"/>
          <w:lang w:val="ro-RO"/>
        </w:rPr>
        <w:t>ui</w:t>
      </w:r>
      <w:r w:rsidRPr="00007C28">
        <w:rPr>
          <w:rFonts w:ascii="Times New Roman" w:hAnsi="Times New Roman" w:cs="Times New Roman"/>
          <w:sz w:val="24"/>
          <w:szCs w:val="24"/>
          <w:lang w:val="ro-RO"/>
        </w:rPr>
        <w:t xml:space="preserve"> anual întocmit pentru exercițiul financiar încheiat la 31.12.2022, care cuprinde:</w:t>
      </w:r>
    </w:p>
    <w:p w14:paraId="4597FC31" w14:textId="77777777" w:rsidR="00007C28" w:rsidRPr="00E357F4" w:rsidRDefault="00007C28" w:rsidP="003D7FE3">
      <w:pPr>
        <w:pBdr>
          <w:top w:val="nil"/>
          <w:left w:val="nil"/>
          <w:bottom w:val="nil"/>
          <w:right w:val="nil"/>
          <w:between w:val="nil"/>
        </w:pBdr>
        <w:tabs>
          <w:tab w:val="left" w:pos="720"/>
        </w:tabs>
        <w:spacing w:before="120"/>
        <w:ind w:left="660"/>
        <w:jc w:val="both"/>
        <w:rPr>
          <w:rFonts w:ascii="Times New Roman" w:hAnsi="Times New Roman" w:cs="Times New Roman"/>
          <w:color w:val="000000"/>
          <w:sz w:val="24"/>
          <w:szCs w:val="24"/>
          <w:lang w:val="ro-RO"/>
        </w:rPr>
      </w:pPr>
      <w:bookmarkStart w:id="1" w:name="_Hlk128088828"/>
      <w:r w:rsidRPr="00E357F4">
        <w:rPr>
          <w:rFonts w:ascii="Times New Roman" w:hAnsi="Times New Roman" w:cs="Times New Roman"/>
          <w:color w:val="000000"/>
          <w:sz w:val="24"/>
          <w:szCs w:val="24"/>
          <w:lang w:val="ro-RO"/>
        </w:rPr>
        <w:t>1.1   Raportul administratorilor pentru exercițiul financiar 202</w:t>
      </w:r>
      <w:bookmarkEnd w:id="0"/>
      <w:r w:rsidRPr="00E357F4">
        <w:rPr>
          <w:rFonts w:ascii="Times New Roman" w:hAnsi="Times New Roman" w:cs="Times New Roman"/>
          <w:color w:val="000000"/>
          <w:sz w:val="24"/>
          <w:szCs w:val="24"/>
          <w:lang w:val="ro-RO"/>
        </w:rPr>
        <w:t>2</w:t>
      </w:r>
    </w:p>
    <w:p w14:paraId="52AB5FA5" w14:textId="5300DA04" w:rsidR="00785B20" w:rsidRDefault="00A4739C" w:rsidP="003D7FE3">
      <w:pPr>
        <w:spacing w:before="1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69950456" w14:textId="1D6BF7EE" w:rsidR="00007C28" w:rsidRPr="00E357F4" w:rsidRDefault="00007C28" w:rsidP="003D7FE3">
      <w:pPr>
        <w:pBdr>
          <w:top w:val="nil"/>
          <w:left w:val="nil"/>
          <w:bottom w:val="nil"/>
          <w:right w:val="nil"/>
          <w:between w:val="nil"/>
        </w:pBdr>
        <w:tabs>
          <w:tab w:val="left" w:pos="720"/>
        </w:tabs>
        <w:spacing w:before="120"/>
        <w:ind w:left="660"/>
        <w:jc w:val="both"/>
        <w:rPr>
          <w:rFonts w:ascii="Times New Roman" w:hAnsi="Times New Roman" w:cs="Times New Roman"/>
          <w:color w:val="000000"/>
          <w:sz w:val="24"/>
          <w:szCs w:val="24"/>
          <w:lang w:val="ro-RO"/>
        </w:rPr>
      </w:pPr>
      <w:r w:rsidRPr="00E357F4">
        <w:rPr>
          <w:rFonts w:ascii="Times New Roman" w:hAnsi="Times New Roman" w:cs="Times New Roman"/>
          <w:color w:val="000000"/>
          <w:sz w:val="24"/>
          <w:szCs w:val="24"/>
          <w:lang w:val="ro-RO"/>
        </w:rPr>
        <w:t>1.</w:t>
      </w:r>
      <w:r w:rsidRPr="00007C28">
        <w:rPr>
          <w:rFonts w:ascii="Times New Roman" w:hAnsi="Times New Roman" w:cs="Times New Roman"/>
          <w:color w:val="000000"/>
          <w:sz w:val="24"/>
          <w:szCs w:val="24"/>
          <w:lang w:val="ro-RO"/>
        </w:rPr>
        <w:t>2   Situațiile financiare ale anului 2022</w:t>
      </w:r>
    </w:p>
    <w:p w14:paraId="2F3D1855" w14:textId="77777777" w:rsidR="00007C28" w:rsidRDefault="00007C28" w:rsidP="003D7FE3">
      <w:pPr>
        <w:spacing w:before="1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55DB3A30" w14:textId="06B5D6F5" w:rsidR="00007C28" w:rsidRPr="00E357F4" w:rsidRDefault="00007C28" w:rsidP="00007C28">
      <w:pPr>
        <w:pBdr>
          <w:top w:val="nil"/>
          <w:left w:val="nil"/>
          <w:bottom w:val="nil"/>
          <w:right w:val="nil"/>
          <w:between w:val="nil"/>
        </w:pBdr>
        <w:tabs>
          <w:tab w:val="left" w:pos="720"/>
        </w:tabs>
        <w:ind w:left="660"/>
        <w:jc w:val="both"/>
        <w:rPr>
          <w:rFonts w:ascii="Times New Roman" w:hAnsi="Times New Roman" w:cs="Times New Roman"/>
          <w:color w:val="000000"/>
          <w:sz w:val="24"/>
          <w:szCs w:val="24"/>
          <w:lang w:val="ro-RO"/>
        </w:rPr>
      </w:pPr>
      <w:r w:rsidRPr="00E357F4">
        <w:rPr>
          <w:rFonts w:ascii="Times New Roman" w:hAnsi="Times New Roman" w:cs="Times New Roman"/>
          <w:color w:val="000000"/>
          <w:sz w:val="24"/>
          <w:szCs w:val="24"/>
          <w:lang w:val="ro-RO"/>
        </w:rPr>
        <w:t>1.</w:t>
      </w:r>
      <w:r w:rsidRPr="00007C28">
        <w:rPr>
          <w:rFonts w:ascii="Times New Roman" w:hAnsi="Times New Roman" w:cs="Times New Roman"/>
          <w:color w:val="000000"/>
          <w:sz w:val="24"/>
          <w:szCs w:val="24"/>
          <w:lang w:val="ro-RO"/>
        </w:rPr>
        <w:t>3   Raportul de audit pentru Situațiile financiare ale anului 202</w:t>
      </w:r>
      <w:r w:rsidRPr="00E357F4">
        <w:rPr>
          <w:rFonts w:ascii="Times New Roman" w:hAnsi="Times New Roman" w:cs="Times New Roman"/>
          <w:color w:val="000000"/>
          <w:sz w:val="24"/>
          <w:szCs w:val="24"/>
          <w:lang w:val="ro-RO"/>
        </w:rPr>
        <w:t>2</w:t>
      </w:r>
    </w:p>
    <w:p w14:paraId="740DDD4C" w14:textId="77777777" w:rsidR="00007C28" w:rsidRDefault="00007C28" w:rsidP="003D7FE3">
      <w:pPr>
        <w:spacing w:before="1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52EFADA3" w14:textId="2D278BC7" w:rsidR="00007C28" w:rsidRPr="00E357F4" w:rsidRDefault="00007C28" w:rsidP="003D7FE3">
      <w:pPr>
        <w:pBdr>
          <w:top w:val="nil"/>
          <w:left w:val="nil"/>
          <w:bottom w:val="nil"/>
          <w:right w:val="nil"/>
          <w:between w:val="nil"/>
        </w:pBdr>
        <w:tabs>
          <w:tab w:val="left" w:pos="720"/>
        </w:tabs>
        <w:spacing w:before="120"/>
        <w:ind w:left="660"/>
        <w:jc w:val="both"/>
        <w:rPr>
          <w:rFonts w:ascii="Times New Roman" w:hAnsi="Times New Roman" w:cs="Times New Roman"/>
          <w:color w:val="000000"/>
          <w:sz w:val="24"/>
          <w:szCs w:val="24"/>
          <w:lang w:val="ro-RO"/>
        </w:rPr>
      </w:pPr>
      <w:r w:rsidRPr="00E357F4">
        <w:rPr>
          <w:rFonts w:ascii="Times New Roman" w:hAnsi="Times New Roman" w:cs="Times New Roman"/>
          <w:color w:val="000000"/>
          <w:sz w:val="24"/>
          <w:szCs w:val="24"/>
          <w:lang w:val="ro-RO"/>
        </w:rPr>
        <w:t>1.</w:t>
      </w:r>
      <w:r w:rsidRPr="00007C28">
        <w:rPr>
          <w:rFonts w:ascii="Times New Roman" w:hAnsi="Times New Roman" w:cs="Times New Roman"/>
          <w:color w:val="000000"/>
          <w:sz w:val="24"/>
          <w:szCs w:val="24"/>
          <w:lang w:val="ro-RO"/>
        </w:rPr>
        <w:t>4  Propunere pentru acoperirea pierderilor contabile / repartizarea profitului contabil înregistrat la 31.12.202</w:t>
      </w:r>
      <w:r w:rsidRPr="00E357F4">
        <w:rPr>
          <w:rFonts w:ascii="Times New Roman" w:hAnsi="Times New Roman" w:cs="Times New Roman"/>
          <w:color w:val="000000"/>
          <w:sz w:val="24"/>
          <w:szCs w:val="24"/>
          <w:lang w:val="ro-RO"/>
        </w:rPr>
        <w:t>2</w:t>
      </w:r>
    </w:p>
    <w:p w14:paraId="22D518BA" w14:textId="77777777" w:rsidR="00007C28" w:rsidRDefault="00007C28" w:rsidP="003D7FE3">
      <w:pPr>
        <w:spacing w:before="1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0774E82D" w14:textId="7E618094" w:rsidR="001F09C1" w:rsidRPr="00410C56" w:rsidRDefault="001F09C1" w:rsidP="003D7FE3">
      <w:pPr>
        <w:spacing w:before="120"/>
        <w:jc w:val="both"/>
        <w:rPr>
          <w:rFonts w:ascii="Times New Roman" w:hAnsi="Times New Roman" w:cs="Times New Roman"/>
          <w:sz w:val="24"/>
          <w:szCs w:val="24"/>
          <w:lang w:val="ro-RO"/>
        </w:rPr>
      </w:pPr>
      <w:bookmarkStart w:id="2" w:name="_Hlk128088853"/>
      <w:bookmarkEnd w:id="1"/>
      <w:r w:rsidRPr="00410C56">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2</w:t>
      </w:r>
      <w:r w:rsidRPr="00410C56">
        <w:rPr>
          <w:rFonts w:ascii="Times New Roman" w:hAnsi="Times New Roman" w:cs="Times New Roman"/>
          <w:b/>
          <w:bCs/>
          <w:sz w:val="24"/>
          <w:szCs w:val="24"/>
          <w:lang w:val="ro-RO"/>
        </w:rPr>
        <w:t xml:space="preserve">. </w:t>
      </w:r>
      <w:r w:rsidRPr="00410C56">
        <w:rPr>
          <w:rFonts w:ascii="Times New Roman" w:hAnsi="Times New Roman" w:cs="Times New Roman"/>
          <w:sz w:val="24"/>
          <w:szCs w:val="24"/>
          <w:lang w:val="ro-RO"/>
        </w:rPr>
        <w:t xml:space="preserve"> </w:t>
      </w:r>
      <w:r w:rsidRPr="001F09C1">
        <w:rPr>
          <w:rFonts w:ascii="Times New Roman" w:hAnsi="Times New Roman" w:cs="Times New Roman"/>
          <w:sz w:val="24"/>
          <w:szCs w:val="24"/>
          <w:lang w:val="ro-RO"/>
        </w:rPr>
        <w:t>Aprob</w:t>
      </w:r>
      <w:r w:rsidR="00007C28">
        <w:rPr>
          <w:rFonts w:ascii="Times New Roman" w:hAnsi="Times New Roman" w:cs="Times New Roman"/>
          <w:sz w:val="24"/>
          <w:szCs w:val="24"/>
          <w:lang w:val="ro-RO"/>
        </w:rPr>
        <w:t>area</w:t>
      </w:r>
      <w:r w:rsidR="00007C28" w:rsidRPr="00007C28">
        <w:rPr>
          <w:rFonts w:ascii="Times New Roman" w:hAnsi="Times New Roman" w:cs="Times New Roman"/>
          <w:sz w:val="24"/>
          <w:szCs w:val="24"/>
          <w:lang w:val="ro-RO"/>
        </w:rPr>
        <w:t xml:space="preserve"> bugetul de venituri și cheltuieli pe anul financiar 2023</w:t>
      </w:r>
      <w:r w:rsidR="00270846">
        <w:rPr>
          <w:rFonts w:ascii="Times New Roman" w:hAnsi="Times New Roman" w:cs="Times New Roman"/>
          <w:sz w:val="24"/>
          <w:szCs w:val="24"/>
          <w:lang w:val="ro-RO"/>
        </w:rPr>
        <w:t>.</w:t>
      </w:r>
    </w:p>
    <w:p w14:paraId="1376E376" w14:textId="5EBE6C6D" w:rsidR="001F09C1" w:rsidRDefault="001F09C1" w:rsidP="003D7FE3">
      <w:pPr>
        <w:spacing w:before="1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66D82C3E" w14:textId="0E341049" w:rsidR="001F09C1" w:rsidRDefault="001F09C1" w:rsidP="003D7FE3">
      <w:pPr>
        <w:spacing w:before="120"/>
        <w:jc w:val="both"/>
        <w:rPr>
          <w:rFonts w:ascii="Times New Roman" w:hAnsi="Times New Roman" w:cs="Times New Roman"/>
          <w:i/>
          <w:iCs/>
          <w:sz w:val="24"/>
          <w:szCs w:val="24"/>
          <w:lang w:val="ro-RO"/>
        </w:rPr>
      </w:pPr>
      <w:r w:rsidRPr="00410C56">
        <w:rPr>
          <w:rFonts w:ascii="Times New Roman" w:hAnsi="Times New Roman" w:cs="Times New Roman"/>
          <w:b/>
          <w:bCs/>
          <w:sz w:val="24"/>
          <w:szCs w:val="24"/>
          <w:lang w:val="ro-RO"/>
        </w:rPr>
        <w:lastRenderedPageBreak/>
        <w:t xml:space="preserve">     </w:t>
      </w:r>
      <w:r>
        <w:rPr>
          <w:rFonts w:ascii="Times New Roman" w:hAnsi="Times New Roman" w:cs="Times New Roman"/>
          <w:b/>
          <w:bCs/>
          <w:sz w:val="24"/>
          <w:szCs w:val="24"/>
          <w:lang w:val="ro-RO"/>
        </w:rPr>
        <w:t>3</w:t>
      </w:r>
      <w:r w:rsidRPr="00410C56">
        <w:rPr>
          <w:rFonts w:ascii="Times New Roman" w:hAnsi="Times New Roman" w:cs="Times New Roman"/>
          <w:b/>
          <w:bCs/>
          <w:sz w:val="24"/>
          <w:szCs w:val="24"/>
          <w:lang w:val="ro-RO"/>
        </w:rPr>
        <w:t xml:space="preserve">. </w:t>
      </w:r>
      <w:r w:rsidRPr="00410C56">
        <w:rPr>
          <w:rFonts w:ascii="Times New Roman" w:hAnsi="Times New Roman" w:cs="Times New Roman"/>
          <w:sz w:val="24"/>
          <w:szCs w:val="24"/>
          <w:lang w:val="ro-RO"/>
        </w:rPr>
        <w:t xml:space="preserve"> </w:t>
      </w:r>
      <w:r w:rsidR="00007C28" w:rsidRPr="00007C28">
        <w:rPr>
          <w:rFonts w:ascii="Times New Roman" w:hAnsi="Times New Roman" w:cs="Times New Roman"/>
          <w:sz w:val="24"/>
          <w:szCs w:val="24"/>
          <w:lang w:val="ro-RO"/>
        </w:rPr>
        <w:t>Aprobarea descărcării de gestiune a Consiliului de Administrație pentru activitatea desfășurată în exercițiul financiar încheiat la 31 decembrie 2022</w:t>
      </w:r>
      <w:r w:rsidR="00270846">
        <w:rPr>
          <w:rFonts w:ascii="Times New Roman" w:hAnsi="Times New Roman" w:cs="Times New Roman"/>
          <w:sz w:val="24"/>
          <w:szCs w:val="24"/>
          <w:lang w:val="ro-RO"/>
        </w:rPr>
        <w:t>.</w:t>
      </w:r>
    </w:p>
    <w:p w14:paraId="6B9134F7" w14:textId="77777777" w:rsidR="001F09C1" w:rsidRPr="00410C56" w:rsidRDefault="001F09C1" w:rsidP="003D7FE3">
      <w:pPr>
        <w:spacing w:before="1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1381106A" w14:textId="1C4CA438" w:rsidR="00917B98" w:rsidRPr="00410C56" w:rsidRDefault="00785B20" w:rsidP="003D7FE3">
      <w:pPr>
        <w:spacing w:before="120"/>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 xml:space="preserve">     </w:t>
      </w:r>
      <w:r w:rsidR="00270846">
        <w:rPr>
          <w:rFonts w:ascii="Times New Roman" w:hAnsi="Times New Roman" w:cs="Times New Roman"/>
          <w:b/>
          <w:bCs/>
          <w:sz w:val="24"/>
          <w:szCs w:val="24"/>
          <w:lang w:val="ro-RO"/>
        </w:rPr>
        <w:t>4</w:t>
      </w:r>
      <w:r w:rsidRPr="00410C56">
        <w:rPr>
          <w:rFonts w:ascii="Times New Roman" w:hAnsi="Times New Roman" w:cs="Times New Roman"/>
          <w:sz w:val="24"/>
          <w:szCs w:val="24"/>
          <w:lang w:val="ro-RO"/>
        </w:rPr>
        <w:t xml:space="preserve">. </w:t>
      </w:r>
      <w:r w:rsidR="00007C28" w:rsidRPr="00007C28">
        <w:rPr>
          <w:rFonts w:ascii="Times New Roman" w:hAnsi="Times New Roman" w:cs="Times New Roman"/>
          <w:sz w:val="24"/>
          <w:szCs w:val="24"/>
          <w:lang w:val="ro-RO"/>
        </w:rPr>
        <w:t>Împuternicirea directorului general al Societății, dna. Găman Constanța, cu ducerea la îndeplinire și publicarea hotărârii adunării generale ordinare a acționarilor, precum și să reprezinte interesele Societății în toate relațiile cu terțe persoane juridice și fizice, bănci, notari, Oficiul Registrului Comerțului și orice alte autorități publice relevante, precum și să întocmească toate formalitățile și să semneze orice documente necesare pentru îndeplinirea acestui mandat; să împuternicească alte persoane fizice sau juridice, la alegerea sa, care să îndeplinească oricare din îndatoririle menționate în prezenta, iar aceste alte persoane vor avea autoritate deplină să acționeze in numele si pe seama Societății, semnătura lor fiindu-ne opozabila</w:t>
      </w:r>
      <w:r w:rsidR="00917B98" w:rsidRPr="00410C56">
        <w:rPr>
          <w:rFonts w:ascii="Times New Roman" w:hAnsi="Times New Roman" w:cs="Times New Roman"/>
          <w:sz w:val="24"/>
          <w:szCs w:val="24"/>
          <w:lang w:val="ro-RO"/>
        </w:rPr>
        <w:t xml:space="preserve">. </w:t>
      </w:r>
    </w:p>
    <w:p w14:paraId="27C5CA3D" w14:textId="77777777" w:rsidR="00A4739C" w:rsidRPr="00410C56" w:rsidRDefault="00A4739C" w:rsidP="003D7FE3">
      <w:pPr>
        <w:spacing w:before="1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bookmarkEnd w:id="2"/>
    <w:p w14:paraId="20004C46" w14:textId="77777777" w:rsidR="00785B20" w:rsidRPr="00410C56" w:rsidRDefault="00785B20" w:rsidP="00EF01E0">
      <w:pPr>
        <w:jc w:val="both"/>
        <w:rPr>
          <w:rFonts w:ascii="Times New Roman" w:hAnsi="Times New Roman" w:cs="Times New Roman"/>
          <w:sz w:val="24"/>
          <w:szCs w:val="24"/>
          <w:lang w:val="ro-RO"/>
        </w:rPr>
      </w:pPr>
    </w:p>
    <w:p w14:paraId="467ADD9D" w14:textId="77777777" w:rsidR="00785B20" w:rsidRPr="00410C56" w:rsidRDefault="00785B20" w:rsidP="000D7387">
      <w:pPr>
        <w:jc w:val="both"/>
        <w:rPr>
          <w:rFonts w:ascii="Times New Roman" w:hAnsi="Times New Roman" w:cs="Times New Roman"/>
          <w:sz w:val="24"/>
          <w:szCs w:val="24"/>
          <w:lang w:val="ro-RO"/>
        </w:rPr>
      </w:pPr>
    </w:p>
    <w:p w14:paraId="7294B51C" w14:textId="77777777" w:rsidR="00785B20" w:rsidRPr="00410C56" w:rsidRDefault="00785B20" w:rsidP="000D7387">
      <w:pPr>
        <w:jc w:val="both"/>
        <w:rPr>
          <w:rFonts w:ascii="Times New Roman" w:hAnsi="Times New Roman" w:cs="Times New Roman"/>
          <w:sz w:val="24"/>
          <w:szCs w:val="24"/>
          <w:lang w:val="ro-RO"/>
        </w:rPr>
      </w:pPr>
    </w:p>
    <w:p w14:paraId="4DF4F4A6" w14:textId="77777777" w:rsidR="00785B20" w:rsidRPr="00410C56" w:rsidRDefault="00785B20" w:rsidP="000D7387">
      <w:pPr>
        <w:jc w:val="both"/>
        <w:rPr>
          <w:rFonts w:ascii="Times New Roman" w:hAnsi="Times New Roman" w:cs="Times New Roman"/>
          <w:sz w:val="24"/>
          <w:szCs w:val="24"/>
          <w:lang w:val="ro-RO"/>
        </w:rPr>
      </w:pPr>
    </w:p>
    <w:p w14:paraId="495A5959" w14:textId="77777777" w:rsidR="00785B20" w:rsidRPr="00410C56" w:rsidRDefault="00785B20" w:rsidP="000D7387">
      <w:pPr>
        <w:jc w:val="both"/>
        <w:rPr>
          <w:rFonts w:ascii="Times New Roman" w:hAnsi="Times New Roman" w:cs="Times New Roman"/>
          <w:sz w:val="24"/>
          <w:szCs w:val="24"/>
          <w:lang w:val="ro-RO"/>
        </w:rPr>
      </w:pPr>
    </w:p>
    <w:p w14:paraId="2A228B64"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Data: .................................... </w:t>
      </w:r>
    </w:p>
    <w:p w14:paraId="0A4A4FED" w14:textId="3A227D45"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Denumirea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persoana juridica sau numele si prenumele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persoana fizica</w:t>
      </w:r>
    </w:p>
    <w:p w14:paraId="5FE8ED58"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clar, cu majuscule)</w:t>
      </w:r>
    </w:p>
    <w:p w14:paraId="05E6364B" w14:textId="77777777" w:rsidR="00785B20" w:rsidRPr="00410C56" w:rsidRDefault="00785B20" w:rsidP="000D7387">
      <w:pPr>
        <w:jc w:val="both"/>
        <w:rPr>
          <w:rFonts w:ascii="Times New Roman" w:hAnsi="Times New Roman" w:cs="Times New Roman"/>
          <w:sz w:val="24"/>
          <w:szCs w:val="24"/>
          <w:lang w:val="ro-RO"/>
        </w:rPr>
      </w:pPr>
    </w:p>
    <w:p w14:paraId="6BBD8F3E"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_______________________________________________</w:t>
      </w:r>
    </w:p>
    <w:p w14:paraId="622D3FF9" w14:textId="1063B43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Numele, prenumele si func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ia reprezentantului legal al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persoana juridica</w:t>
      </w:r>
    </w:p>
    <w:p w14:paraId="7CFC166F"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clar, cu majuscule)</w:t>
      </w:r>
    </w:p>
    <w:p w14:paraId="6DF59E80"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_____________________________________________</w:t>
      </w:r>
    </w:p>
    <w:p w14:paraId="02CE9036" w14:textId="41F5EE64"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(semnătura valabila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 xml:space="preserve">i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tampila)</w:t>
      </w:r>
    </w:p>
    <w:p w14:paraId="497F16E6" w14:textId="77777777" w:rsidR="00785B20" w:rsidRPr="00410C56" w:rsidRDefault="00785B20" w:rsidP="000D7387">
      <w:pPr>
        <w:rPr>
          <w:rFonts w:ascii="Times New Roman" w:hAnsi="Times New Roman" w:cs="Times New Roman"/>
          <w:sz w:val="24"/>
          <w:szCs w:val="24"/>
          <w:lang w:val="ro-RO"/>
        </w:rPr>
      </w:pPr>
    </w:p>
    <w:p w14:paraId="2B9E40A3" w14:textId="6C669A3F" w:rsidR="00785B20" w:rsidRDefault="00785B20" w:rsidP="000D7387">
      <w:pPr>
        <w:rPr>
          <w:rFonts w:ascii="Times New Roman" w:hAnsi="Times New Roman" w:cs="Times New Roman"/>
          <w:sz w:val="24"/>
          <w:szCs w:val="24"/>
          <w:lang w:val="ro-RO"/>
        </w:rPr>
      </w:pPr>
    </w:p>
    <w:p w14:paraId="37385D2C" w14:textId="77777777" w:rsidR="00410C56" w:rsidRPr="00410C56" w:rsidRDefault="00410C56" w:rsidP="000D7387">
      <w:pPr>
        <w:rPr>
          <w:rFonts w:ascii="Times New Roman" w:hAnsi="Times New Roman" w:cs="Times New Roman"/>
          <w:sz w:val="24"/>
          <w:szCs w:val="24"/>
          <w:lang w:val="ro-RO"/>
        </w:rPr>
      </w:pPr>
    </w:p>
    <w:p w14:paraId="712277D7" w14:textId="77777777" w:rsidR="00785B20" w:rsidRPr="00410C56" w:rsidRDefault="00785B20" w:rsidP="000D7387">
      <w:pPr>
        <w:rPr>
          <w:rFonts w:ascii="Times New Roman" w:hAnsi="Times New Roman" w:cs="Times New Roman"/>
          <w:sz w:val="24"/>
          <w:szCs w:val="24"/>
          <w:lang w:val="ro-RO"/>
        </w:rPr>
      </w:pPr>
    </w:p>
    <w:p w14:paraId="525C7003" w14:textId="0E65ACD3" w:rsidR="00785B20" w:rsidRPr="00410C56" w:rsidRDefault="00785B20" w:rsidP="000D7387">
      <w:pPr>
        <w:pStyle w:val="BodyText"/>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Acționarul își asuma întreaga răspundere pentru completarea corecta, confiden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ialitatea si transmiterea in siguran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ă a prezentului formular de vot. Pentru fiecare punct de pe ordinea de zi,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 va selecta (prin bifare cu “X”) o singura op</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iune dintre cele trei menționate mai sus: “pentru”, “împotrivă” sau “ab</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inere”.</w:t>
      </w:r>
    </w:p>
    <w:p w14:paraId="3F41F523" w14:textId="32842197" w:rsidR="00785B20" w:rsidRPr="00410C56" w:rsidRDefault="00785B20" w:rsidP="000D7387">
      <w:pPr>
        <w:pStyle w:val="BodyText"/>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cazul in care formularul de vot prin corespondenta este nelizibil, con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 op</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contradictorii sau confuze cu privire la toate si/sau la oricare dintre punctele inserate pe ordinea de zi sau con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 voturi exprimate condi</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ionat, formularul de vot nu va fi luat in considerare pentru stabilirea cvorumului si majorită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 referitoare la fiecare punct care este înscris pe ordinea de zi a adunării generale.</w:t>
      </w:r>
    </w:p>
    <w:p w14:paraId="60661595" w14:textId="75C494B7" w:rsidR="00785B20" w:rsidRPr="00410C56" w:rsidRDefault="00785B20" w:rsidP="000D7387">
      <w:pPr>
        <w:pStyle w:val="BodyText"/>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cazul in care formularul de vot prin corespondenta nu respecta condi</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iile con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inute in Procedura privind exercitarea dreptului de vot prin corespondenta de către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ionarii BAD RULMENTI S.A. BRASOV si/sau nu ajunge la Societate, in original, in condi</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iile si in termenele specificate in procedura men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ionată si/sau in anun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ul de convocare, acesta se considera nul de drept si nu va fi luat in considerare la stabilirea condi</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iilor de cvorum si majoritate.</w:t>
      </w:r>
    </w:p>
    <w:p w14:paraId="4756D51D" w14:textId="77777777"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Anexez prezentei:</w:t>
      </w:r>
    </w:p>
    <w:p w14:paraId="693A8729" w14:textId="48D249F2"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I. In cazul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persoane fizice:</w:t>
      </w:r>
    </w:p>
    <w:p w14:paraId="516AB712" w14:textId="68952BFA" w:rsidR="00785B20" w:rsidRPr="00410C56" w:rsidRDefault="00785B20" w:rsidP="00410C5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 copie a actului de identitate  (buletin de identitate/carte de identitate pentru cetă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enii rom</w:t>
      </w:r>
      <w:r w:rsidR="00420B1C">
        <w:rPr>
          <w:rFonts w:ascii="Times New Roman" w:hAnsi="Times New Roman" w:cs="Times New Roman"/>
          <w:sz w:val="24"/>
          <w:szCs w:val="24"/>
          <w:lang w:val="ro-RO"/>
        </w:rPr>
        <w:t>â</w:t>
      </w:r>
      <w:r w:rsidRPr="00410C56">
        <w:rPr>
          <w:rFonts w:ascii="Times New Roman" w:hAnsi="Times New Roman" w:cs="Times New Roman"/>
          <w:sz w:val="24"/>
          <w:szCs w:val="24"/>
          <w:lang w:val="ro-RO"/>
        </w:rPr>
        <w:t>ni sau, după caz, pașaport/legitima</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ie de ședere pentru cetățenii străini), semnat</w:t>
      </w:r>
      <w:r w:rsidR="00420B1C">
        <w:rPr>
          <w:rFonts w:ascii="Times New Roman" w:hAnsi="Times New Roman" w:cs="Times New Roman"/>
          <w:sz w:val="24"/>
          <w:szCs w:val="24"/>
          <w:lang w:val="ro-RO"/>
        </w:rPr>
        <w:t>ă</w:t>
      </w:r>
      <w:r w:rsidRPr="00410C56">
        <w:rPr>
          <w:rFonts w:ascii="Times New Roman" w:hAnsi="Times New Roman" w:cs="Times New Roman"/>
          <w:sz w:val="24"/>
          <w:szCs w:val="24"/>
          <w:lang w:val="ro-RO"/>
        </w:rPr>
        <w:t xml:space="preserve"> pentru conformitate de către acesta sau</w:t>
      </w:r>
      <w:r w:rsidR="00410C56">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legalizat</w:t>
      </w:r>
      <w:r w:rsidR="00410C56">
        <w:rPr>
          <w:rFonts w:ascii="Times New Roman" w:hAnsi="Times New Roman" w:cs="Times New Roman"/>
          <w:sz w:val="24"/>
          <w:szCs w:val="24"/>
          <w:lang w:val="ro-RO"/>
        </w:rPr>
        <w:t>ă</w:t>
      </w:r>
      <w:r w:rsidRPr="00410C56">
        <w:rPr>
          <w:rFonts w:ascii="Times New Roman" w:hAnsi="Times New Roman" w:cs="Times New Roman"/>
          <w:sz w:val="24"/>
          <w:szCs w:val="24"/>
          <w:lang w:val="ro-RO"/>
        </w:rPr>
        <w:t xml:space="preserve">. </w:t>
      </w:r>
    </w:p>
    <w:p w14:paraId="7E091EEC" w14:textId="2C777EF5" w:rsidR="00785B20" w:rsidRPr="00410C56" w:rsidRDefault="00785B20" w:rsidP="003D7FE3">
      <w:pPr>
        <w:spacing w:before="120"/>
        <w:rPr>
          <w:rFonts w:ascii="Times New Roman" w:hAnsi="Times New Roman" w:cs="Times New Roman"/>
          <w:sz w:val="24"/>
          <w:szCs w:val="24"/>
          <w:lang w:val="ro-RO"/>
        </w:rPr>
      </w:pPr>
      <w:r w:rsidRPr="00410C56">
        <w:rPr>
          <w:rFonts w:ascii="Times New Roman" w:hAnsi="Times New Roman" w:cs="Times New Roman"/>
          <w:sz w:val="24"/>
          <w:szCs w:val="24"/>
          <w:lang w:val="ro-RO"/>
        </w:rPr>
        <w:t>II. In cazul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persoane juridice:</w:t>
      </w:r>
    </w:p>
    <w:p w14:paraId="3EF44B21" w14:textId="4B808625" w:rsidR="00785B20" w:rsidRPr="00410C56" w:rsidRDefault="00785B20" w:rsidP="00410C5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 copie a actului de identitate al mandatarului /reprezentantului legal (buletin de identitate/carte de identitate pentru cetă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enii rom</w:t>
      </w:r>
      <w:r w:rsidR="00420B1C">
        <w:rPr>
          <w:rFonts w:ascii="Times New Roman" w:hAnsi="Times New Roman" w:cs="Times New Roman"/>
          <w:sz w:val="24"/>
          <w:szCs w:val="24"/>
          <w:lang w:val="ro-RO"/>
        </w:rPr>
        <w:t>â</w:t>
      </w:r>
      <w:r w:rsidRPr="00410C56">
        <w:rPr>
          <w:rFonts w:ascii="Times New Roman" w:hAnsi="Times New Roman" w:cs="Times New Roman"/>
          <w:sz w:val="24"/>
          <w:szCs w:val="24"/>
          <w:lang w:val="ro-RO"/>
        </w:rPr>
        <w:t>ni sau, după caz, pașaport/legitima</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ie de ședere pentru cetățenii străini), semnat</w:t>
      </w:r>
      <w:r w:rsidR="00410C56">
        <w:rPr>
          <w:rFonts w:ascii="Times New Roman" w:hAnsi="Times New Roman" w:cs="Times New Roman"/>
          <w:sz w:val="24"/>
          <w:szCs w:val="24"/>
          <w:lang w:val="ro-RO"/>
        </w:rPr>
        <w:t>ă</w:t>
      </w:r>
      <w:r w:rsidRPr="00410C56">
        <w:rPr>
          <w:rFonts w:ascii="Times New Roman" w:hAnsi="Times New Roman" w:cs="Times New Roman"/>
          <w:sz w:val="24"/>
          <w:szCs w:val="24"/>
          <w:lang w:val="ro-RO"/>
        </w:rPr>
        <w:t xml:space="preserve"> pentru conformitate  si/sau legalizata. </w:t>
      </w:r>
    </w:p>
    <w:p w14:paraId="3CF31385" w14:textId="442FB996" w:rsidR="00785B20" w:rsidRPr="00410C56" w:rsidRDefault="00785B20" w:rsidP="00410C5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b) documente oficiale care atesta calitatea de reprezentant legal/mandatar: certificat constatator eliberat de Registrul Comer</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 xml:space="preserve">ului, semnat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 xml:space="preserve">i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tampilat, in original, nu mai vechi de 30 zile sau alta dovada, hotărâri CA/AGA  certificate sau legalizate.</w:t>
      </w:r>
    </w:p>
    <w:p w14:paraId="5440A9AF" w14:textId="77777777" w:rsidR="00785B20" w:rsidRPr="00410C56" w:rsidRDefault="00785B20" w:rsidP="000D7387">
      <w:pPr>
        <w:rPr>
          <w:rFonts w:ascii="Times New Roman" w:hAnsi="Times New Roman" w:cs="Times New Roman"/>
          <w:sz w:val="24"/>
          <w:szCs w:val="24"/>
          <w:lang w:val="ro-RO"/>
        </w:rPr>
      </w:pPr>
    </w:p>
    <w:sectPr w:rsidR="00785B20" w:rsidRPr="00410C56" w:rsidSect="005840A1">
      <w:pgSz w:w="11906" w:h="16838"/>
      <w:pgMar w:top="510" w:right="567"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E7E"/>
    <w:multiLevelType w:val="hybridMultilevel"/>
    <w:tmpl w:val="EDD49722"/>
    <w:lvl w:ilvl="0" w:tplc="BF801438">
      <w:start w:val="1"/>
      <w:numFmt w:val="decimal"/>
      <w:lvlText w:val="%1."/>
      <w:lvlJc w:val="left"/>
      <w:pPr>
        <w:ind w:left="660" w:hanging="360"/>
      </w:pPr>
      <w:rPr>
        <w:rFonts w:hint="default"/>
        <w:b/>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 w15:restartNumberingAfterBreak="0">
    <w:nsid w:val="22054723"/>
    <w:multiLevelType w:val="multilevel"/>
    <w:tmpl w:val="811A3C4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A21EA9"/>
    <w:multiLevelType w:val="multilevel"/>
    <w:tmpl w:val="F08A87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407774247">
    <w:abstractNumId w:val="2"/>
  </w:num>
  <w:num w:numId="2" w16cid:durableId="258871589">
    <w:abstractNumId w:val="1"/>
  </w:num>
  <w:num w:numId="3" w16cid:durableId="24327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7387"/>
    <w:rsid w:val="00007C28"/>
    <w:rsid w:val="000C0778"/>
    <w:rsid w:val="000D7387"/>
    <w:rsid w:val="001F09C1"/>
    <w:rsid w:val="001F5824"/>
    <w:rsid w:val="00270846"/>
    <w:rsid w:val="002B5583"/>
    <w:rsid w:val="002D4046"/>
    <w:rsid w:val="00302288"/>
    <w:rsid w:val="003C14EE"/>
    <w:rsid w:val="003D7FE3"/>
    <w:rsid w:val="00410C56"/>
    <w:rsid w:val="00420B1C"/>
    <w:rsid w:val="005469AB"/>
    <w:rsid w:val="005840A1"/>
    <w:rsid w:val="006167D1"/>
    <w:rsid w:val="007825E6"/>
    <w:rsid w:val="00785B20"/>
    <w:rsid w:val="00917B98"/>
    <w:rsid w:val="00A40EE2"/>
    <w:rsid w:val="00A4739C"/>
    <w:rsid w:val="00B10338"/>
    <w:rsid w:val="00BB0E03"/>
    <w:rsid w:val="00BC284B"/>
    <w:rsid w:val="00CC0B1C"/>
    <w:rsid w:val="00D115E5"/>
    <w:rsid w:val="00D14145"/>
    <w:rsid w:val="00EF01E0"/>
    <w:rsid w:val="00F1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D0894"/>
  <w15:docId w15:val="{22CA468A-5B07-4504-B565-7E6B8E85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387"/>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D7387"/>
    <w:pPr>
      <w:spacing w:after="120"/>
    </w:pPr>
    <w:rPr>
      <w:sz w:val="16"/>
      <w:szCs w:val="16"/>
    </w:rPr>
  </w:style>
  <w:style w:type="character" w:customStyle="1" w:styleId="BodyText3Char">
    <w:name w:val="Body Text 3 Char"/>
    <w:link w:val="BodyText3"/>
    <w:uiPriority w:val="99"/>
    <w:locked/>
    <w:rsid w:val="000D7387"/>
    <w:rPr>
      <w:rFonts w:ascii="Arial" w:hAnsi="Arial" w:cs="Arial"/>
      <w:sz w:val="16"/>
      <w:szCs w:val="16"/>
      <w:lang w:val="en-US"/>
    </w:rPr>
  </w:style>
  <w:style w:type="paragraph" w:styleId="BodyText">
    <w:name w:val="Body Text"/>
    <w:basedOn w:val="Normal"/>
    <w:link w:val="BodyTextChar"/>
    <w:uiPriority w:val="99"/>
    <w:rsid w:val="000D7387"/>
    <w:pPr>
      <w:spacing w:after="120"/>
    </w:pPr>
  </w:style>
  <w:style w:type="character" w:customStyle="1" w:styleId="BodyTextChar">
    <w:name w:val="Body Text Char"/>
    <w:link w:val="BodyText"/>
    <w:uiPriority w:val="99"/>
    <w:locked/>
    <w:rsid w:val="000D7387"/>
    <w:rPr>
      <w:rFonts w:ascii="Arial" w:hAnsi="Arial" w:cs="Arial"/>
      <w:sz w:val="20"/>
      <w:szCs w:val="20"/>
      <w:lang w:val="en-US"/>
    </w:rPr>
  </w:style>
  <w:style w:type="paragraph" w:styleId="ListParagraph">
    <w:name w:val="List Paragraph"/>
    <w:basedOn w:val="Normal"/>
    <w:uiPriority w:val="34"/>
    <w:qFormat/>
    <w:rsid w:val="000D7387"/>
    <w:pPr>
      <w:ind w:left="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1220</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Paul Mihalcea</cp:lastModifiedBy>
  <cp:revision>9</cp:revision>
  <dcterms:created xsi:type="dcterms:W3CDTF">2022-10-25T20:18:00Z</dcterms:created>
  <dcterms:modified xsi:type="dcterms:W3CDTF">2023-02-23T21:56:00Z</dcterms:modified>
</cp:coreProperties>
</file>